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DB750" w14:textId="77777777" w:rsidR="009608E4" w:rsidRPr="00B47215" w:rsidRDefault="006A2997">
      <w:pPr>
        <w:rPr>
          <w:rFonts w:ascii="Georgia" w:hAnsi="Georgia"/>
          <w:b/>
          <w:color w:val="FFFFFF"/>
          <w:sz w:val="36"/>
        </w:rPr>
      </w:pPr>
      <w:r>
        <w:rPr>
          <w:rFonts w:ascii="Georgia" w:hAnsi="Georgia"/>
          <w:b/>
          <w:noProof/>
          <w:color w:val="FFFFFF"/>
          <w:sz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BDAC2F" wp14:editId="3CD36D38">
                <wp:simplePos x="0" y="0"/>
                <wp:positionH relativeFrom="column">
                  <wp:posOffset>5130800</wp:posOffset>
                </wp:positionH>
                <wp:positionV relativeFrom="paragraph">
                  <wp:posOffset>-711200</wp:posOffset>
                </wp:positionV>
                <wp:extent cx="3060700" cy="1898650"/>
                <wp:effectExtent l="0" t="0" r="12700" b="19050"/>
                <wp:wrapNone/>
                <wp:docPr id="94973618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60700" cy="189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897DB7" w14:textId="2D12C395" w:rsidR="00751651" w:rsidRPr="00751651" w:rsidRDefault="00C64203" w:rsidP="0075165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E5F010" wp14:editId="78EBA78C">
                                  <wp:extent cx="2005263" cy="580541"/>
                                  <wp:effectExtent l="0" t="0" r="0" b="0"/>
                                  <wp:docPr id="239733300" name="Picture 1" descr="A black background with white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9733300" name="Picture 1" descr="A black background with white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28739" cy="58733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BDAC2F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404pt;margin-top:-56pt;width:241pt;height:14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" strokecolor="white">
                <v:path arrowok="t"/>
                <v:textbox>
                  <w:txbxContent>
                    <w:p w14:paraId="42897DB7" w14:textId="2D12C395" w:rsidR="00751651" w:rsidRPr="00751651" w:rsidRDefault="00C64203" w:rsidP="00751651">
                      <w:r>
                        <w:rPr>
                          <w:noProof/>
                        </w:rPr>
                        <w:drawing>
                          <wp:inline distT="0" distB="0" distL="0" distR="0" wp14:anchorId="43E5F010" wp14:editId="78EBA78C">
                            <wp:extent cx="2005263" cy="580541"/>
                            <wp:effectExtent l="0" t="0" r="0" b="0"/>
                            <wp:docPr id="239733300" name="Picture 1" descr="A black background with white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9733300" name="Picture 1" descr="A black background with white text&#10;&#10;Description automatically generated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28739" cy="58733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b/>
          <w:noProof/>
          <w:color w:val="FFFFFF"/>
          <w:sz w:val="3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BAFD78A" wp14:editId="33ECB914">
                <wp:simplePos x="0" y="0"/>
                <wp:positionH relativeFrom="column">
                  <wp:posOffset>-1143000</wp:posOffset>
                </wp:positionH>
                <wp:positionV relativeFrom="paragraph">
                  <wp:posOffset>-1143000</wp:posOffset>
                </wp:positionV>
                <wp:extent cx="5829300" cy="1685925"/>
                <wp:effectExtent l="0" t="0" r="0" b="15875"/>
                <wp:wrapNone/>
                <wp:docPr id="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29300" cy="1685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7AD6BB" id="AutoShape 26" o:spid="_x0000_s1026" style="position:absolute;margin-left:-90pt;margin-top:-90pt;width:459pt;height:132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" fillcolor="black [3213]" stroked="f" strokecolor="#4a7ebb" strokeweight="1.5pt">
                <v:shadow on="t" opacity="22938f" offset="0"/>
                <v:path arrowok="t"/>
                <v:textbox inset=",7.2pt,,7.2pt"/>
              </v:roundrect>
            </w:pict>
          </mc:Fallback>
        </mc:AlternateContent>
      </w:r>
      <w:r w:rsidR="00CC69E9">
        <w:rPr>
          <w:rFonts w:ascii="Georgia" w:hAnsi="Georgia"/>
          <w:b/>
          <w:noProof/>
          <w:color w:val="FFFFFF"/>
          <w:sz w:val="36"/>
        </w:rPr>
        <w:t xml:space="preserve">Exercise </w:t>
      </w:r>
      <w:r w:rsidR="00933ECB">
        <w:rPr>
          <w:rFonts w:ascii="Georgia" w:hAnsi="Georgia"/>
          <w:b/>
          <w:noProof/>
          <w:color w:val="FFFFFF"/>
          <w:sz w:val="36"/>
        </w:rPr>
        <w:t xml:space="preserve">C: </w:t>
      </w:r>
      <w:r w:rsidR="00DA2AD9">
        <w:rPr>
          <w:rFonts w:ascii="Georgia" w:hAnsi="Georgia"/>
          <w:b/>
          <w:noProof/>
          <w:color w:val="FFFFFF"/>
          <w:sz w:val="36"/>
        </w:rPr>
        <w:t>Opportunity Assessment</w:t>
      </w:r>
    </w:p>
    <w:p w14:paraId="467E5400" w14:textId="77777777" w:rsidR="008F50B0" w:rsidRDefault="008F50B0" w:rsidP="00954BDD">
      <w:pPr>
        <w:rPr>
          <w:rFonts w:ascii="Georgia" w:hAnsi="Georgia"/>
          <w:b/>
          <w:sz w:val="20"/>
          <w:szCs w:val="20"/>
        </w:rPr>
      </w:pPr>
    </w:p>
    <w:p w14:paraId="5D89C415" w14:textId="77777777" w:rsidR="00F27651" w:rsidRDefault="00F27651" w:rsidP="00954BDD">
      <w:pPr>
        <w:rPr>
          <w:rFonts w:ascii="Calibri Light" w:hAnsi="Calibri Light" w:cs="Calibri Light"/>
          <w:b/>
          <w:sz w:val="24"/>
          <w:szCs w:val="24"/>
        </w:rPr>
      </w:pPr>
    </w:p>
    <w:p w14:paraId="3713E150" w14:textId="77777777" w:rsidR="00F27651" w:rsidRDefault="00F27651" w:rsidP="00954BDD">
      <w:pPr>
        <w:rPr>
          <w:rFonts w:ascii="Calibri Light" w:hAnsi="Calibri Light" w:cs="Calibri Light"/>
          <w:b/>
          <w:sz w:val="24"/>
          <w:szCs w:val="24"/>
        </w:rPr>
      </w:pPr>
    </w:p>
    <w:p w14:paraId="776958F7" w14:textId="093450FE" w:rsidR="00954BDD" w:rsidRPr="00F27651" w:rsidRDefault="00E10EF1" w:rsidP="00954BDD">
      <w:pPr>
        <w:rPr>
          <w:rFonts w:ascii="Calibri Light" w:hAnsi="Calibri Light" w:cs="Calibri Light"/>
          <w:sz w:val="24"/>
          <w:szCs w:val="24"/>
        </w:rPr>
      </w:pPr>
      <w:r w:rsidRPr="00F27651">
        <w:rPr>
          <w:rFonts w:ascii="Calibri Light" w:hAnsi="Calibri Light" w:cs="Calibri Light"/>
          <w:b/>
          <w:sz w:val="24"/>
          <w:szCs w:val="24"/>
        </w:rPr>
        <w:t>Instructions:</w:t>
      </w:r>
      <w:r w:rsidRPr="00F27651">
        <w:rPr>
          <w:rFonts w:ascii="Calibri Light" w:hAnsi="Calibri Light" w:cs="Calibri Light"/>
          <w:sz w:val="24"/>
          <w:szCs w:val="24"/>
        </w:rPr>
        <w:t xml:space="preserve"> </w:t>
      </w:r>
    </w:p>
    <w:p w14:paraId="1F86FB30" w14:textId="77777777" w:rsidR="00DF4C66" w:rsidRPr="00F27651" w:rsidRDefault="00DF4C66" w:rsidP="00DF4C66">
      <w:pPr>
        <w:pStyle w:val="Default"/>
        <w:spacing w:after="200"/>
        <w:ind w:left="720" w:hanging="360"/>
        <w:rPr>
          <w:rFonts w:ascii="Calibri Light" w:hAnsi="Calibri Light" w:cs="Calibri Light"/>
        </w:rPr>
      </w:pPr>
      <w:r w:rsidRPr="00F27651">
        <w:rPr>
          <w:rFonts w:ascii="Calibri Light" w:hAnsi="Calibri Light" w:cs="Calibri Light"/>
        </w:rPr>
        <w:t xml:space="preserve">1) Review matrix and customize for your needs. Feel free to add additional components and assign a value to it. The score of 3 points should always be assigned to the optimal answer (e.g. start-up costs are low or fit with mission is high). </w:t>
      </w:r>
    </w:p>
    <w:p w14:paraId="185F12DE" w14:textId="77777777" w:rsidR="00DF4C66" w:rsidRPr="00F27651" w:rsidRDefault="00DF4C66" w:rsidP="00DF4C66">
      <w:pPr>
        <w:pStyle w:val="Default"/>
        <w:spacing w:after="200"/>
        <w:ind w:left="720" w:hanging="360"/>
        <w:rPr>
          <w:rFonts w:ascii="Calibri Light" w:hAnsi="Calibri Light" w:cs="Calibri Light"/>
        </w:rPr>
      </w:pPr>
      <w:r w:rsidRPr="00F27651">
        <w:rPr>
          <w:rFonts w:ascii="Calibri Light" w:hAnsi="Calibri Light" w:cs="Calibri Light"/>
        </w:rPr>
        <w:t xml:space="preserve">2) List the current programs and/or future opportunities that you identified. </w:t>
      </w:r>
    </w:p>
    <w:p w14:paraId="12638B7E" w14:textId="5525F97E" w:rsidR="00DF4C66" w:rsidRDefault="00DF4C66" w:rsidP="00DF4C66">
      <w:pPr>
        <w:pStyle w:val="Default"/>
        <w:spacing w:after="200"/>
        <w:ind w:left="720" w:hanging="360"/>
        <w:rPr>
          <w:rFonts w:ascii="Calibri Light" w:hAnsi="Calibri Light" w:cs="Calibri Light"/>
        </w:rPr>
      </w:pPr>
      <w:r w:rsidRPr="00F27651">
        <w:rPr>
          <w:rFonts w:ascii="Calibri Light" w:hAnsi="Calibri Light" w:cs="Calibri Light"/>
        </w:rPr>
        <w:t xml:space="preserve">3) Through an individual or group process, assess each component </w:t>
      </w:r>
      <w:r w:rsidR="006A2997" w:rsidRPr="00F27651">
        <w:rPr>
          <w:rFonts w:ascii="Calibri Light" w:hAnsi="Calibri Light" w:cs="Calibri Light"/>
        </w:rPr>
        <w:t>based on</w:t>
      </w:r>
      <w:r w:rsidRPr="00F27651">
        <w:rPr>
          <w:rFonts w:ascii="Calibri Light" w:hAnsi="Calibri Light" w:cs="Calibri Light"/>
        </w:rPr>
        <w:t xml:space="preserve"> ease of operations, impact on mission, and return on investment according to the matrix. Calculate an overall score for each program/opportunity. </w:t>
      </w:r>
    </w:p>
    <w:p w14:paraId="63AB6A81" w14:textId="4221B9D8" w:rsidR="00F27651" w:rsidRPr="00F27651" w:rsidRDefault="00F27651" w:rsidP="00DF4C66">
      <w:pPr>
        <w:pStyle w:val="Default"/>
        <w:spacing w:after="200"/>
        <w:ind w:left="720" w:hanging="360"/>
        <w:rPr>
          <w:rFonts w:ascii="Calibri Light" w:hAnsi="Calibri Light" w:cs="Calibri Light"/>
        </w:rPr>
      </w:pPr>
      <w:r w:rsidRPr="00F27651">
        <w:rPr>
          <w:rFonts w:ascii="Calibri Light" w:hAnsi="Calibri Light" w:cs="Calibri Light"/>
        </w:rPr>
        <w:t>4) Identify the top 2-3 programs and/or opportunities based on those that have the highest scores.</w:t>
      </w:r>
    </w:p>
    <w:tbl>
      <w:tblPr>
        <w:tblW w:w="1386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65"/>
        <w:gridCol w:w="1216"/>
        <w:gridCol w:w="1216"/>
        <w:gridCol w:w="1216"/>
        <w:gridCol w:w="1317"/>
        <w:gridCol w:w="1440"/>
        <w:gridCol w:w="1080"/>
        <w:gridCol w:w="1260"/>
        <w:gridCol w:w="1080"/>
        <w:gridCol w:w="1170"/>
      </w:tblGrid>
      <w:tr w:rsidR="000E71E3" w:rsidRPr="00E10EF1" w14:paraId="67E9296B" w14:textId="77777777" w:rsidTr="000E71E3">
        <w:trPr>
          <w:cantSplit/>
          <w:tblHeader/>
        </w:trPr>
        <w:tc>
          <w:tcPr>
            <w:tcW w:w="2865" w:type="dxa"/>
            <w:tcBorders>
              <w:bottom w:val="single" w:sz="4" w:space="0" w:color="000000"/>
            </w:tcBorders>
            <w:shd w:val="clear" w:color="auto" w:fill="C5C5C5"/>
          </w:tcPr>
          <w:p w14:paraId="4B490C55" w14:textId="2BF13E09" w:rsidR="00BD6819" w:rsidRPr="00902ED8" w:rsidRDefault="00BD6819" w:rsidP="00285D82">
            <w:pPr>
              <w:pStyle w:val="ColorfulList-Accent11"/>
              <w:tabs>
                <w:tab w:val="left" w:pos="1440"/>
              </w:tabs>
              <w:ind w:left="0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902ED8">
              <w:rPr>
                <w:rFonts w:ascii="Calibri Light" w:hAnsi="Calibri Light" w:cs="Calibri Light"/>
                <w:b/>
                <w:sz w:val="24"/>
                <w:szCs w:val="24"/>
              </w:rPr>
              <w:lastRenderedPageBreak/>
              <w:t>Opportunity</w:t>
            </w:r>
          </w:p>
        </w:tc>
        <w:tc>
          <w:tcPr>
            <w:tcW w:w="3648" w:type="dxa"/>
            <w:gridSpan w:val="3"/>
            <w:tcBorders>
              <w:bottom w:val="single" w:sz="4" w:space="0" w:color="000000"/>
            </w:tcBorders>
            <w:shd w:val="clear" w:color="auto" w:fill="C5C5C5"/>
          </w:tcPr>
          <w:p w14:paraId="4C6AEF92" w14:textId="77777777" w:rsidR="00BD6819" w:rsidRPr="00902ED8" w:rsidRDefault="00BD6819" w:rsidP="00285D82">
            <w:pPr>
              <w:pStyle w:val="ColorfulList-Accent11"/>
              <w:ind w:left="0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902ED8">
              <w:rPr>
                <w:rFonts w:ascii="Calibri Light" w:hAnsi="Calibri Light" w:cs="Calibri Light"/>
                <w:b/>
                <w:sz w:val="24"/>
                <w:szCs w:val="24"/>
              </w:rPr>
              <w:t>Ease of Implementation</w:t>
            </w:r>
          </w:p>
        </w:tc>
        <w:tc>
          <w:tcPr>
            <w:tcW w:w="2757" w:type="dxa"/>
            <w:gridSpan w:val="2"/>
            <w:tcBorders>
              <w:bottom w:val="single" w:sz="4" w:space="0" w:color="000000"/>
            </w:tcBorders>
            <w:shd w:val="clear" w:color="auto" w:fill="C5C5C5"/>
          </w:tcPr>
          <w:p w14:paraId="3D7593F3" w14:textId="77777777" w:rsidR="00BD6819" w:rsidRPr="00902ED8" w:rsidRDefault="00BD6819" w:rsidP="00285D82">
            <w:pPr>
              <w:pStyle w:val="ColorfulList-Accent11"/>
              <w:ind w:left="0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902ED8">
              <w:rPr>
                <w:rFonts w:ascii="Calibri Light" w:hAnsi="Calibri Light" w:cs="Calibri Light"/>
                <w:b/>
                <w:sz w:val="24"/>
                <w:szCs w:val="24"/>
              </w:rPr>
              <w:t>Ability to Achieve Mission</w:t>
            </w:r>
          </w:p>
        </w:tc>
        <w:tc>
          <w:tcPr>
            <w:tcW w:w="3420" w:type="dxa"/>
            <w:gridSpan w:val="3"/>
            <w:tcBorders>
              <w:bottom w:val="single" w:sz="4" w:space="0" w:color="000000"/>
            </w:tcBorders>
            <w:shd w:val="clear" w:color="auto" w:fill="C5C5C5"/>
          </w:tcPr>
          <w:p w14:paraId="62B997EF" w14:textId="77777777" w:rsidR="00BD6819" w:rsidRPr="00902ED8" w:rsidRDefault="001E7A01" w:rsidP="00285D82">
            <w:pPr>
              <w:pStyle w:val="ColorfulList-Accent11"/>
              <w:ind w:left="0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902ED8">
              <w:rPr>
                <w:rFonts w:ascii="Calibri Light" w:hAnsi="Calibri Light" w:cs="Calibri Light"/>
                <w:b/>
                <w:sz w:val="24"/>
                <w:szCs w:val="24"/>
              </w:rPr>
              <w:t>Profit Generation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shd w:val="clear" w:color="auto" w:fill="C5C5C5"/>
          </w:tcPr>
          <w:p w14:paraId="050690AE" w14:textId="77777777" w:rsidR="00BD6819" w:rsidRPr="00902ED8" w:rsidRDefault="00BA5E8C" w:rsidP="00285D82">
            <w:pPr>
              <w:pStyle w:val="ColorfulList-Accent11"/>
              <w:ind w:left="0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902ED8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Overall </w:t>
            </w:r>
            <w:r w:rsidR="00BD6819" w:rsidRPr="00902ED8">
              <w:rPr>
                <w:rFonts w:ascii="Calibri Light" w:hAnsi="Calibri Light" w:cs="Calibri Light"/>
                <w:b/>
                <w:sz w:val="24"/>
                <w:szCs w:val="24"/>
              </w:rPr>
              <w:t>Score</w:t>
            </w:r>
          </w:p>
        </w:tc>
      </w:tr>
      <w:tr w:rsidR="000E71E3" w:rsidRPr="00285D82" w14:paraId="7C03BF89" w14:textId="77777777" w:rsidTr="000E71E3">
        <w:trPr>
          <w:trHeight w:val="2078"/>
          <w:tblHeader/>
        </w:trPr>
        <w:tc>
          <w:tcPr>
            <w:tcW w:w="2865" w:type="dxa"/>
            <w:tcBorders>
              <w:bottom w:val="single" w:sz="4" w:space="0" w:color="000000"/>
            </w:tcBorders>
            <w:shd w:val="clear" w:color="auto" w:fill="C5C5C5"/>
          </w:tcPr>
          <w:p w14:paraId="76E6CF46" w14:textId="77777777" w:rsidR="00A72061" w:rsidRPr="00902ED8" w:rsidRDefault="00A72061" w:rsidP="00E10EF1">
            <w:pPr>
              <w:pStyle w:val="ColorfulList-Accent11"/>
              <w:tabs>
                <w:tab w:val="left" w:pos="1440"/>
              </w:tabs>
              <w:ind w:left="0"/>
              <w:jc w:val="center"/>
              <w:rPr>
                <w:rFonts w:ascii="Calibri Light" w:hAnsi="Calibri Light" w:cs="Calibri Light"/>
                <w:b/>
                <w:i/>
                <w:sz w:val="20"/>
                <w:szCs w:val="20"/>
              </w:rPr>
            </w:pPr>
          </w:p>
          <w:p w14:paraId="0FAAB5BB" w14:textId="77777777" w:rsidR="00BD6819" w:rsidRPr="00902ED8" w:rsidRDefault="00A72061" w:rsidP="00E10EF1">
            <w:pPr>
              <w:pStyle w:val="ColorfulList-Accent11"/>
              <w:tabs>
                <w:tab w:val="left" w:pos="1440"/>
              </w:tabs>
              <w:ind w:left="0"/>
              <w:jc w:val="center"/>
              <w:rPr>
                <w:rFonts w:ascii="Calibri Light" w:hAnsi="Calibri Light" w:cs="Calibri Light"/>
                <w:b/>
                <w:i/>
                <w:sz w:val="20"/>
                <w:szCs w:val="20"/>
              </w:rPr>
            </w:pPr>
            <w:r w:rsidRPr="00902ED8">
              <w:rPr>
                <w:rFonts w:ascii="Calibri Light" w:hAnsi="Calibri Light" w:cs="Calibri Light"/>
                <w:b/>
                <w:i/>
                <w:sz w:val="20"/>
                <w:szCs w:val="20"/>
              </w:rPr>
              <w:t>H = High</w:t>
            </w:r>
          </w:p>
          <w:p w14:paraId="230A7FCE" w14:textId="77777777" w:rsidR="00A72061" w:rsidRPr="00902ED8" w:rsidRDefault="00A72061" w:rsidP="00E10EF1">
            <w:pPr>
              <w:pStyle w:val="ColorfulList-Accent11"/>
              <w:tabs>
                <w:tab w:val="left" w:pos="1440"/>
              </w:tabs>
              <w:ind w:left="0"/>
              <w:jc w:val="center"/>
              <w:rPr>
                <w:rFonts w:ascii="Calibri Light" w:hAnsi="Calibri Light" w:cs="Calibri Light"/>
                <w:b/>
                <w:i/>
                <w:sz w:val="20"/>
                <w:szCs w:val="20"/>
              </w:rPr>
            </w:pPr>
            <w:r w:rsidRPr="00902ED8">
              <w:rPr>
                <w:rFonts w:ascii="Calibri Light" w:hAnsi="Calibri Light" w:cs="Calibri Light"/>
                <w:b/>
                <w:i/>
                <w:sz w:val="20"/>
                <w:szCs w:val="20"/>
              </w:rPr>
              <w:t>M = Medium</w:t>
            </w:r>
          </w:p>
          <w:p w14:paraId="64D5D681" w14:textId="77777777" w:rsidR="00A72061" w:rsidRPr="00902ED8" w:rsidRDefault="00A72061" w:rsidP="00E10EF1">
            <w:pPr>
              <w:pStyle w:val="ColorfulList-Accent11"/>
              <w:tabs>
                <w:tab w:val="left" w:pos="1440"/>
              </w:tabs>
              <w:ind w:left="0"/>
              <w:jc w:val="center"/>
              <w:rPr>
                <w:rFonts w:ascii="Calibri Light" w:hAnsi="Calibri Light" w:cs="Calibri Light"/>
                <w:b/>
                <w:i/>
                <w:sz w:val="20"/>
                <w:szCs w:val="20"/>
              </w:rPr>
            </w:pPr>
            <w:r w:rsidRPr="00902ED8">
              <w:rPr>
                <w:rFonts w:ascii="Calibri Light" w:hAnsi="Calibri Light" w:cs="Calibri Light"/>
                <w:b/>
                <w:i/>
                <w:sz w:val="20"/>
                <w:szCs w:val="20"/>
              </w:rPr>
              <w:t>L = Low</w:t>
            </w:r>
          </w:p>
        </w:tc>
        <w:tc>
          <w:tcPr>
            <w:tcW w:w="1216" w:type="dxa"/>
            <w:tcBorders>
              <w:bottom w:val="single" w:sz="4" w:space="0" w:color="000000"/>
            </w:tcBorders>
            <w:shd w:val="clear" w:color="auto" w:fill="C5C5C5"/>
          </w:tcPr>
          <w:p w14:paraId="7A92F671" w14:textId="77777777" w:rsidR="00BD6819" w:rsidRPr="00902ED8" w:rsidRDefault="00BD6819" w:rsidP="001A3823">
            <w:pPr>
              <w:pStyle w:val="ColorfulList-Accent11"/>
              <w:ind w:left="0"/>
              <w:jc w:val="center"/>
              <w:rPr>
                <w:rFonts w:ascii="Calibri Light" w:hAnsi="Calibri Light" w:cs="Calibri Light"/>
                <w:i/>
                <w:sz w:val="18"/>
                <w:szCs w:val="18"/>
              </w:rPr>
            </w:pPr>
            <w:r w:rsidRPr="00902ED8">
              <w:rPr>
                <w:rFonts w:ascii="Calibri Light" w:hAnsi="Calibri Light" w:cs="Calibri Light"/>
                <w:i/>
                <w:sz w:val="18"/>
                <w:szCs w:val="18"/>
              </w:rPr>
              <w:t>Internal Expertise and Capacity</w:t>
            </w:r>
          </w:p>
          <w:p w14:paraId="7305363F" w14:textId="77777777" w:rsidR="00A72061" w:rsidRPr="00902ED8" w:rsidRDefault="00A72061" w:rsidP="001A3823">
            <w:pPr>
              <w:pStyle w:val="ColorfulList-Accent11"/>
              <w:ind w:left="0"/>
              <w:jc w:val="center"/>
              <w:rPr>
                <w:rFonts w:ascii="Calibri Light" w:hAnsi="Calibri Light" w:cs="Calibri Light"/>
                <w:i/>
                <w:sz w:val="18"/>
                <w:szCs w:val="18"/>
              </w:rPr>
            </w:pPr>
            <w:r w:rsidRPr="00902ED8">
              <w:rPr>
                <w:rFonts w:ascii="Calibri Light" w:hAnsi="Calibri Light" w:cs="Calibri Light"/>
                <w:sz w:val="20"/>
                <w:szCs w:val="20"/>
              </w:rPr>
              <w:t>3 for H, 2 for M or 1 for L</w:t>
            </w:r>
          </w:p>
        </w:tc>
        <w:tc>
          <w:tcPr>
            <w:tcW w:w="1216" w:type="dxa"/>
            <w:tcBorders>
              <w:bottom w:val="single" w:sz="4" w:space="0" w:color="000000"/>
            </w:tcBorders>
            <w:shd w:val="clear" w:color="auto" w:fill="C5C5C5"/>
          </w:tcPr>
          <w:p w14:paraId="29FF0FFD" w14:textId="77777777" w:rsidR="00BD6819" w:rsidRPr="00902ED8" w:rsidRDefault="00BD6819" w:rsidP="001A3823">
            <w:pPr>
              <w:pStyle w:val="ColorfulList-Accent11"/>
              <w:ind w:left="0"/>
              <w:jc w:val="center"/>
              <w:rPr>
                <w:rFonts w:ascii="Calibri Light" w:hAnsi="Calibri Light" w:cs="Calibri Light"/>
                <w:i/>
                <w:sz w:val="18"/>
                <w:szCs w:val="18"/>
              </w:rPr>
            </w:pPr>
            <w:r w:rsidRPr="00902ED8">
              <w:rPr>
                <w:rFonts w:ascii="Calibri Light" w:hAnsi="Calibri Light" w:cs="Calibri Light"/>
                <w:i/>
                <w:sz w:val="18"/>
                <w:szCs w:val="18"/>
              </w:rPr>
              <w:t>Operational Complexity</w:t>
            </w:r>
          </w:p>
          <w:p w14:paraId="3915358D" w14:textId="77777777" w:rsidR="00A72061" w:rsidRPr="00902ED8" w:rsidRDefault="00A72061" w:rsidP="001A3823">
            <w:pPr>
              <w:pStyle w:val="ColorfulList-Accent11"/>
              <w:ind w:left="0"/>
              <w:jc w:val="center"/>
              <w:rPr>
                <w:rFonts w:ascii="Calibri Light" w:hAnsi="Calibri Light" w:cs="Calibri Light"/>
                <w:i/>
                <w:sz w:val="18"/>
                <w:szCs w:val="18"/>
              </w:rPr>
            </w:pPr>
          </w:p>
          <w:p w14:paraId="7DB4377D" w14:textId="77777777" w:rsidR="00A72061" w:rsidRPr="00902ED8" w:rsidRDefault="00103481" w:rsidP="00A72061">
            <w:pPr>
              <w:pStyle w:val="ColorfulList-Accent11"/>
              <w:ind w:left="0"/>
              <w:jc w:val="center"/>
              <w:rPr>
                <w:rFonts w:ascii="Calibri Light" w:hAnsi="Calibri Light" w:cs="Calibri Light"/>
                <w:i/>
                <w:sz w:val="18"/>
                <w:szCs w:val="18"/>
              </w:rPr>
            </w:pPr>
            <w:r w:rsidRPr="00902ED8">
              <w:rPr>
                <w:rFonts w:ascii="Calibri Light" w:hAnsi="Calibri Light" w:cs="Calibri Light"/>
                <w:sz w:val="20"/>
                <w:szCs w:val="20"/>
              </w:rPr>
              <w:t>1</w:t>
            </w:r>
            <w:r w:rsidR="00A72061" w:rsidRPr="00902ED8">
              <w:rPr>
                <w:rFonts w:ascii="Calibri Light" w:hAnsi="Calibri Light" w:cs="Calibri Light"/>
                <w:sz w:val="20"/>
                <w:szCs w:val="20"/>
              </w:rPr>
              <w:t xml:space="preserve"> for </w:t>
            </w:r>
            <w:r w:rsidRPr="00902ED8">
              <w:rPr>
                <w:rFonts w:ascii="Calibri Light" w:hAnsi="Calibri Light" w:cs="Calibri Light"/>
                <w:sz w:val="20"/>
                <w:szCs w:val="20"/>
              </w:rPr>
              <w:t>H</w:t>
            </w:r>
            <w:r w:rsidR="00A72061" w:rsidRPr="00902ED8">
              <w:rPr>
                <w:rFonts w:ascii="Calibri Light" w:hAnsi="Calibri Light" w:cs="Calibri Light"/>
                <w:sz w:val="20"/>
                <w:szCs w:val="20"/>
              </w:rPr>
              <w:t xml:space="preserve">, 2 for M or </w:t>
            </w:r>
            <w:r w:rsidRPr="00902ED8">
              <w:rPr>
                <w:rFonts w:ascii="Calibri Light" w:hAnsi="Calibri Light" w:cs="Calibri Light"/>
                <w:sz w:val="20"/>
                <w:szCs w:val="20"/>
              </w:rPr>
              <w:t>3</w:t>
            </w:r>
            <w:r w:rsidR="00A72061" w:rsidRPr="00902ED8">
              <w:rPr>
                <w:rFonts w:ascii="Calibri Light" w:hAnsi="Calibri Light" w:cs="Calibri Light"/>
                <w:sz w:val="20"/>
                <w:szCs w:val="20"/>
              </w:rPr>
              <w:t xml:space="preserve"> for </w:t>
            </w:r>
            <w:r w:rsidRPr="00902ED8">
              <w:rPr>
                <w:rFonts w:ascii="Calibri Light" w:hAnsi="Calibri Light" w:cs="Calibri Light"/>
                <w:sz w:val="20"/>
                <w:szCs w:val="20"/>
              </w:rPr>
              <w:t>L</w:t>
            </w:r>
          </w:p>
        </w:tc>
        <w:tc>
          <w:tcPr>
            <w:tcW w:w="1216" w:type="dxa"/>
            <w:tcBorders>
              <w:bottom w:val="single" w:sz="4" w:space="0" w:color="000000"/>
            </w:tcBorders>
            <w:shd w:val="clear" w:color="auto" w:fill="C5C5C5"/>
          </w:tcPr>
          <w:p w14:paraId="05C1AB61" w14:textId="77777777" w:rsidR="00BD6819" w:rsidRPr="00902ED8" w:rsidRDefault="00BD6819" w:rsidP="001A3823">
            <w:pPr>
              <w:pStyle w:val="ColorfulList-Accent11"/>
              <w:ind w:left="0"/>
              <w:jc w:val="center"/>
              <w:rPr>
                <w:rFonts w:ascii="Calibri Light" w:hAnsi="Calibri Light" w:cs="Calibri Light"/>
                <w:i/>
                <w:sz w:val="18"/>
                <w:szCs w:val="18"/>
              </w:rPr>
            </w:pPr>
            <w:r w:rsidRPr="00902ED8">
              <w:rPr>
                <w:rFonts w:ascii="Calibri Light" w:hAnsi="Calibri Light" w:cs="Calibri Light"/>
                <w:i/>
                <w:sz w:val="18"/>
                <w:szCs w:val="18"/>
              </w:rPr>
              <w:t>Fit with Strengths</w:t>
            </w:r>
          </w:p>
          <w:p w14:paraId="71D84A2E" w14:textId="77777777" w:rsidR="00A72061" w:rsidRPr="00902ED8" w:rsidRDefault="00A72061" w:rsidP="001A3823">
            <w:pPr>
              <w:pStyle w:val="ColorfulList-Accent11"/>
              <w:ind w:left="0"/>
              <w:jc w:val="center"/>
              <w:rPr>
                <w:rFonts w:ascii="Calibri Light" w:hAnsi="Calibri Light" w:cs="Calibri Light"/>
                <w:i/>
                <w:sz w:val="18"/>
                <w:szCs w:val="18"/>
              </w:rPr>
            </w:pPr>
          </w:p>
          <w:p w14:paraId="11A2AB6B" w14:textId="77777777" w:rsidR="00A72061" w:rsidRPr="00902ED8" w:rsidRDefault="00A72061" w:rsidP="00A72061">
            <w:pPr>
              <w:pStyle w:val="ColorfulList-Accent11"/>
              <w:ind w:left="0"/>
              <w:jc w:val="center"/>
              <w:rPr>
                <w:rFonts w:ascii="Calibri Light" w:hAnsi="Calibri Light" w:cs="Calibri Light"/>
                <w:i/>
                <w:sz w:val="18"/>
                <w:szCs w:val="18"/>
              </w:rPr>
            </w:pPr>
            <w:r w:rsidRPr="00902ED8">
              <w:rPr>
                <w:rFonts w:ascii="Calibri Light" w:hAnsi="Calibri Light" w:cs="Calibri Light"/>
                <w:sz w:val="20"/>
                <w:szCs w:val="20"/>
              </w:rPr>
              <w:t>3 for H, 2 for M or 1 for L</w:t>
            </w:r>
          </w:p>
        </w:tc>
        <w:tc>
          <w:tcPr>
            <w:tcW w:w="1317" w:type="dxa"/>
            <w:tcBorders>
              <w:bottom w:val="single" w:sz="4" w:space="0" w:color="000000"/>
            </w:tcBorders>
            <w:shd w:val="clear" w:color="auto" w:fill="C5C5C5"/>
          </w:tcPr>
          <w:p w14:paraId="2896E025" w14:textId="77777777" w:rsidR="00BD6819" w:rsidRPr="00902ED8" w:rsidRDefault="00BD6819" w:rsidP="001A3823">
            <w:pPr>
              <w:pStyle w:val="ColorfulList-Accent11"/>
              <w:ind w:left="0"/>
              <w:jc w:val="center"/>
              <w:rPr>
                <w:rFonts w:ascii="Calibri Light" w:hAnsi="Calibri Light" w:cs="Calibri Light"/>
                <w:i/>
                <w:sz w:val="18"/>
                <w:szCs w:val="18"/>
              </w:rPr>
            </w:pPr>
            <w:r w:rsidRPr="00902ED8">
              <w:rPr>
                <w:rFonts w:ascii="Calibri Light" w:hAnsi="Calibri Light" w:cs="Calibri Light"/>
                <w:i/>
                <w:sz w:val="18"/>
                <w:szCs w:val="18"/>
              </w:rPr>
              <w:t>Fit with Mission</w:t>
            </w:r>
          </w:p>
          <w:p w14:paraId="3F21AEBA" w14:textId="77777777" w:rsidR="00A72061" w:rsidRPr="00902ED8" w:rsidRDefault="00A72061" w:rsidP="001A3823">
            <w:pPr>
              <w:pStyle w:val="ColorfulList-Accent11"/>
              <w:ind w:left="0"/>
              <w:jc w:val="center"/>
              <w:rPr>
                <w:rFonts w:ascii="Calibri Light" w:hAnsi="Calibri Light" w:cs="Calibri Light"/>
                <w:i/>
                <w:sz w:val="18"/>
                <w:szCs w:val="18"/>
              </w:rPr>
            </w:pPr>
          </w:p>
          <w:p w14:paraId="0A38F3C2" w14:textId="77777777" w:rsidR="00A72061" w:rsidRPr="00902ED8" w:rsidRDefault="00A72061" w:rsidP="001A3823">
            <w:pPr>
              <w:pStyle w:val="ColorfulList-Accent11"/>
              <w:ind w:left="0"/>
              <w:jc w:val="center"/>
              <w:rPr>
                <w:rFonts w:ascii="Calibri Light" w:hAnsi="Calibri Light" w:cs="Calibri Light"/>
                <w:i/>
                <w:sz w:val="18"/>
                <w:szCs w:val="18"/>
              </w:rPr>
            </w:pPr>
            <w:r w:rsidRPr="00902ED8">
              <w:rPr>
                <w:rFonts w:ascii="Calibri Light" w:hAnsi="Calibri Light" w:cs="Calibri Light"/>
                <w:sz w:val="20"/>
                <w:szCs w:val="20"/>
              </w:rPr>
              <w:t>3 for H, 2 for M or 1 for L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  <w:shd w:val="clear" w:color="auto" w:fill="C5C5C5"/>
          </w:tcPr>
          <w:p w14:paraId="45EC1951" w14:textId="77777777" w:rsidR="00BD6819" w:rsidRPr="00902ED8" w:rsidRDefault="00BD6819" w:rsidP="000E71E3">
            <w:pPr>
              <w:pStyle w:val="ColorfulList-Accent11"/>
              <w:spacing w:before="240"/>
              <w:ind w:left="0"/>
              <w:jc w:val="center"/>
              <w:rPr>
                <w:rFonts w:ascii="Calibri Light" w:hAnsi="Calibri Light" w:cs="Calibri Light"/>
                <w:i/>
                <w:sz w:val="18"/>
                <w:szCs w:val="18"/>
              </w:rPr>
            </w:pPr>
            <w:r w:rsidRPr="00902ED8">
              <w:rPr>
                <w:rFonts w:ascii="Calibri Light" w:hAnsi="Calibri Light" w:cs="Calibri Light"/>
                <w:i/>
                <w:sz w:val="18"/>
                <w:szCs w:val="18"/>
              </w:rPr>
              <w:t>Positive Impact on Constituents</w:t>
            </w:r>
          </w:p>
          <w:p w14:paraId="0D9408FA" w14:textId="77777777" w:rsidR="00A72061" w:rsidRPr="00902ED8" w:rsidRDefault="00A72061" w:rsidP="001A3823">
            <w:pPr>
              <w:pStyle w:val="ColorfulList-Accent11"/>
              <w:ind w:left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03291C6A" w14:textId="77777777" w:rsidR="00A72061" w:rsidRPr="00902ED8" w:rsidRDefault="00A72061" w:rsidP="00A72061">
            <w:pPr>
              <w:pStyle w:val="ColorfulList-Accent11"/>
              <w:ind w:left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902ED8">
              <w:rPr>
                <w:rFonts w:ascii="Calibri Light" w:hAnsi="Calibri Light" w:cs="Calibri Light"/>
                <w:sz w:val="20"/>
                <w:szCs w:val="20"/>
              </w:rPr>
              <w:t>3 for H, 2 for M or 1 for L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C5C5C5"/>
          </w:tcPr>
          <w:p w14:paraId="5B33CDD2" w14:textId="77777777" w:rsidR="00BD6819" w:rsidRPr="00902ED8" w:rsidRDefault="00BD6819" w:rsidP="001A3823">
            <w:pPr>
              <w:pStyle w:val="ColorfulList-Accent11"/>
              <w:ind w:left="0"/>
              <w:jc w:val="center"/>
              <w:rPr>
                <w:rFonts w:ascii="Calibri Light" w:hAnsi="Calibri Light" w:cs="Calibri Light"/>
                <w:i/>
                <w:sz w:val="18"/>
                <w:szCs w:val="18"/>
              </w:rPr>
            </w:pPr>
            <w:r w:rsidRPr="00902ED8">
              <w:rPr>
                <w:rFonts w:ascii="Calibri Light" w:hAnsi="Calibri Light" w:cs="Calibri Light"/>
                <w:i/>
                <w:sz w:val="18"/>
                <w:szCs w:val="18"/>
              </w:rPr>
              <w:t>Start-Up Costs</w:t>
            </w:r>
          </w:p>
          <w:p w14:paraId="6D6BDDC9" w14:textId="77777777" w:rsidR="00A72061" w:rsidRPr="00902ED8" w:rsidRDefault="00A72061" w:rsidP="001A3823">
            <w:pPr>
              <w:pStyle w:val="ColorfulList-Accent11"/>
              <w:ind w:left="0"/>
              <w:jc w:val="center"/>
              <w:rPr>
                <w:rFonts w:ascii="Calibri Light" w:hAnsi="Calibri Light" w:cs="Calibri Light"/>
                <w:i/>
                <w:sz w:val="18"/>
                <w:szCs w:val="18"/>
              </w:rPr>
            </w:pPr>
          </w:p>
          <w:p w14:paraId="5E285976" w14:textId="77777777" w:rsidR="00A72061" w:rsidRPr="00902ED8" w:rsidRDefault="00103481" w:rsidP="001A3823">
            <w:pPr>
              <w:pStyle w:val="ColorfulList-Accent11"/>
              <w:ind w:left="0"/>
              <w:jc w:val="center"/>
              <w:rPr>
                <w:rFonts w:ascii="Calibri Light" w:hAnsi="Calibri Light" w:cs="Calibri Light"/>
                <w:i/>
                <w:sz w:val="18"/>
                <w:szCs w:val="18"/>
              </w:rPr>
            </w:pPr>
            <w:r w:rsidRPr="00902ED8">
              <w:rPr>
                <w:rFonts w:ascii="Calibri Light" w:hAnsi="Calibri Light" w:cs="Calibri Light"/>
                <w:sz w:val="20"/>
                <w:szCs w:val="20"/>
              </w:rPr>
              <w:t>1 for H, 2 for M or 3 for L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C5C5C5"/>
          </w:tcPr>
          <w:p w14:paraId="4CFCDE01" w14:textId="77777777" w:rsidR="00BD6819" w:rsidRPr="00902ED8" w:rsidRDefault="00BD6819" w:rsidP="00564F34">
            <w:pPr>
              <w:pStyle w:val="ColorfulList-Accent11"/>
              <w:ind w:left="0"/>
              <w:jc w:val="center"/>
              <w:rPr>
                <w:rFonts w:ascii="Calibri Light" w:hAnsi="Calibri Light" w:cs="Calibri Light"/>
                <w:i/>
                <w:sz w:val="18"/>
                <w:szCs w:val="18"/>
              </w:rPr>
            </w:pPr>
            <w:r w:rsidRPr="00902ED8">
              <w:rPr>
                <w:rFonts w:ascii="Calibri Light" w:hAnsi="Calibri Light" w:cs="Calibri Light"/>
                <w:i/>
                <w:sz w:val="18"/>
                <w:szCs w:val="18"/>
              </w:rPr>
              <w:t>Market Demand/</w:t>
            </w:r>
            <w:r w:rsidR="00564F34" w:rsidRPr="00902ED8">
              <w:rPr>
                <w:rFonts w:ascii="Calibri Light" w:hAnsi="Calibri Light" w:cs="Calibri Light"/>
                <w:i/>
                <w:sz w:val="18"/>
                <w:szCs w:val="18"/>
              </w:rPr>
              <w:t xml:space="preserve"> </w:t>
            </w:r>
            <w:r w:rsidRPr="00902ED8">
              <w:rPr>
                <w:rFonts w:ascii="Calibri Light" w:hAnsi="Calibri Light" w:cs="Calibri Light"/>
                <w:i/>
                <w:sz w:val="18"/>
                <w:szCs w:val="18"/>
              </w:rPr>
              <w:t>Willingness to Pay</w:t>
            </w:r>
          </w:p>
          <w:p w14:paraId="1BDDB9E9" w14:textId="77777777" w:rsidR="00A72061" w:rsidRPr="00902ED8" w:rsidRDefault="00A72061" w:rsidP="00564F34">
            <w:pPr>
              <w:pStyle w:val="ColorfulList-Accent11"/>
              <w:ind w:left="0"/>
              <w:jc w:val="center"/>
              <w:rPr>
                <w:rFonts w:ascii="Calibri Light" w:hAnsi="Calibri Light" w:cs="Calibri Light"/>
                <w:i/>
                <w:sz w:val="18"/>
                <w:szCs w:val="18"/>
              </w:rPr>
            </w:pPr>
            <w:r w:rsidRPr="00902ED8">
              <w:rPr>
                <w:rFonts w:ascii="Calibri Light" w:hAnsi="Calibri Light" w:cs="Calibri Light"/>
                <w:sz w:val="20"/>
                <w:szCs w:val="20"/>
              </w:rPr>
              <w:t>3 for H, 2 for M or 1 for L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C5C5C5"/>
          </w:tcPr>
          <w:p w14:paraId="2431E88D" w14:textId="77777777" w:rsidR="00BD6819" w:rsidRPr="00902ED8" w:rsidRDefault="00BD6819" w:rsidP="000E71E3">
            <w:pPr>
              <w:pStyle w:val="ColorfulList-Accent11"/>
              <w:spacing w:before="240"/>
              <w:ind w:left="0"/>
              <w:jc w:val="center"/>
              <w:rPr>
                <w:rFonts w:ascii="Calibri Light" w:hAnsi="Calibri Light" w:cs="Calibri Light"/>
                <w:i/>
                <w:sz w:val="18"/>
                <w:szCs w:val="18"/>
              </w:rPr>
            </w:pPr>
            <w:r w:rsidRPr="00902ED8">
              <w:rPr>
                <w:rFonts w:ascii="Calibri Light" w:hAnsi="Calibri Light" w:cs="Calibri Light"/>
                <w:i/>
                <w:sz w:val="18"/>
                <w:szCs w:val="18"/>
              </w:rPr>
              <w:t>Expected Profit</w:t>
            </w:r>
          </w:p>
          <w:p w14:paraId="29B338F3" w14:textId="77777777" w:rsidR="00A72061" w:rsidRPr="00902ED8" w:rsidRDefault="00A72061" w:rsidP="00A72061">
            <w:pPr>
              <w:pStyle w:val="ColorfulList-Accent11"/>
              <w:ind w:left="0"/>
              <w:jc w:val="center"/>
              <w:rPr>
                <w:rFonts w:ascii="Calibri Light" w:hAnsi="Calibri Light" w:cs="Calibri Light"/>
                <w:i/>
                <w:sz w:val="18"/>
                <w:szCs w:val="18"/>
              </w:rPr>
            </w:pPr>
          </w:p>
          <w:p w14:paraId="5B9C7FF1" w14:textId="77777777" w:rsidR="00A72061" w:rsidRPr="00902ED8" w:rsidRDefault="00A72061" w:rsidP="00A72061">
            <w:pPr>
              <w:pStyle w:val="ColorfulList-Accent11"/>
              <w:ind w:left="0"/>
              <w:jc w:val="center"/>
              <w:rPr>
                <w:rFonts w:ascii="Calibri Light" w:hAnsi="Calibri Light" w:cs="Calibri Light"/>
                <w:i/>
                <w:sz w:val="18"/>
                <w:szCs w:val="18"/>
              </w:rPr>
            </w:pPr>
            <w:r w:rsidRPr="00902ED8">
              <w:rPr>
                <w:rFonts w:ascii="Calibri Light" w:hAnsi="Calibri Light" w:cs="Calibri Light"/>
                <w:sz w:val="20"/>
                <w:szCs w:val="20"/>
              </w:rPr>
              <w:t>3 for H, 2 for M or 1 for L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shd w:val="clear" w:color="auto" w:fill="C5C5C5"/>
          </w:tcPr>
          <w:p w14:paraId="1DE52D33" w14:textId="77777777" w:rsidR="00BD6819" w:rsidRPr="00902ED8" w:rsidRDefault="00BD6819" w:rsidP="001A3823">
            <w:pPr>
              <w:pStyle w:val="ColorfulList-Accent11"/>
              <w:ind w:left="0"/>
              <w:jc w:val="center"/>
              <w:rPr>
                <w:rFonts w:ascii="Calibri Light" w:hAnsi="Calibri Light" w:cs="Calibri Light"/>
                <w:b/>
                <w:i/>
                <w:sz w:val="20"/>
                <w:szCs w:val="20"/>
              </w:rPr>
            </w:pPr>
          </w:p>
        </w:tc>
      </w:tr>
      <w:tr w:rsidR="00BD6819" w:rsidRPr="00285D82" w14:paraId="4FB08B0B" w14:textId="77777777" w:rsidTr="00A72061">
        <w:trPr>
          <w:cantSplit/>
          <w:trHeight w:val="1232"/>
          <w:tblHeader/>
        </w:trPr>
        <w:tc>
          <w:tcPr>
            <w:tcW w:w="2865" w:type="dxa"/>
            <w:shd w:val="clear" w:color="auto" w:fill="FFFFFF"/>
          </w:tcPr>
          <w:p w14:paraId="36D7EBF2" w14:textId="77777777" w:rsidR="000A55FD" w:rsidRPr="00902ED8" w:rsidRDefault="00193A8B" w:rsidP="00E10EF1">
            <w:pPr>
              <w:pStyle w:val="ColorfulList-Accent11"/>
              <w:tabs>
                <w:tab w:val="left" w:pos="1440"/>
              </w:tabs>
              <w:ind w:left="0"/>
              <w:jc w:val="center"/>
              <w:rPr>
                <w:rFonts w:ascii="Calibri Light" w:hAnsi="Calibri Light" w:cs="Calibri Light"/>
                <w:b/>
                <w:i/>
                <w:sz w:val="20"/>
                <w:szCs w:val="20"/>
              </w:rPr>
            </w:pPr>
            <w:r w:rsidRPr="00902ED8">
              <w:rPr>
                <w:rFonts w:ascii="Calibri Light" w:hAnsi="Calibri Light" w:cs="Calibri Light"/>
                <w:b/>
                <w:i/>
                <w:sz w:val="20"/>
                <w:szCs w:val="20"/>
              </w:rPr>
              <w:t>Space Rental – Indoor Gymnasium</w:t>
            </w:r>
          </w:p>
        </w:tc>
        <w:tc>
          <w:tcPr>
            <w:tcW w:w="1216" w:type="dxa"/>
            <w:shd w:val="clear" w:color="auto" w:fill="FFFFFF"/>
          </w:tcPr>
          <w:p w14:paraId="14838273" w14:textId="77777777" w:rsidR="00BD6819" w:rsidRPr="00902ED8" w:rsidRDefault="00193A8B" w:rsidP="00193A8B">
            <w:pPr>
              <w:pStyle w:val="ColorfulList-Accent11"/>
              <w:ind w:left="0"/>
              <w:jc w:val="center"/>
              <w:rPr>
                <w:rFonts w:ascii="Calibri Light" w:hAnsi="Calibri Light" w:cs="Calibri Light"/>
                <w:b/>
                <w:i/>
                <w:sz w:val="20"/>
                <w:szCs w:val="20"/>
              </w:rPr>
            </w:pPr>
            <w:r w:rsidRPr="00902ED8">
              <w:rPr>
                <w:rFonts w:ascii="Calibri Light" w:hAnsi="Calibri Light" w:cs="Calibri Light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216" w:type="dxa"/>
            <w:shd w:val="clear" w:color="auto" w:fill="FFFFFF"/>
          </w:tcPr>
          <w:p w14:paraId="14303FF6" w14:textId="77777777" w:rsidR="00BD6819" w:rsidRPr="00902ED8" w:rsidRDefault="00103481" w:rsidP="00193A8B">
            <w:pPr>
              <w:pStyle w:val="ColorfulList-Accent11"/>
              <w:ind w:left="0"/>
              <w:jc w:val="center"/>
              <w:rPr>
                <w:rFonts w:ascii="Calibri Light" w:hAnsi="Calibri Light" w:cs="Calibri Light"/>
                <w:b/>
                <w:i/>
                <w:sz w:val="20"/>
                <w:szCs w:val="20"/>
              </w:rPr>
            </w:pPr>
            <w:r w:rsidRPr="00902ED8">
              <w:rPr>
                <w:rFonts w:ascii="Calibri Light" w:hAnsi="Calibri Light" w:cs="Calibri Light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216" w:type="dxa"/>
            <w:shd w:val="clear" w:color="auto" w:fill="FFFFFF"/>
          </w:tcPr>
          <w:p w14:paraId="1A126D1A" w14:textId="77777777" w:rsidR="00BD6819" w:rsidRPr="00902ED8" w:rsidRDefault="00193A8B" w:rsidP="00193A8B">
            <w:pPr>
              <w:pStyle w:val="ColorfulList-Accent11"/>
              <w:ind w:left="0"/>
              <w:jc w:val="center"/>
              <w:rPr>
                <w:rFonts w:ascii="Calibri Light" w:hAnsi="Calibri Light" w:cs="Calibri Light"/>
                <w:b/>
                <w:i/>
                <w:sz w:val="20"/>
                <w:szCs w:val="20"/>
              </w:rPr>
            </w:pPr>
            <w:r w:rsidRPr="00902ED8">
              <w:rPr>
                <w:rFonts w:ascii="Calibri Light" w:hAnsi="Calibri Light" w:cs="Calibri Light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317" w:type="dxa"/>
            <w:shd w:val="clear" w:color="auto" w:fill="FFFFFF"/>
          </w:tcPr>
          <w:p w14:paraId="4FF042C7" w14:textId="77777777" w:rsidR="00BD6819" w:rsidRPr="00902ED8" w:rsidRDefault="00193A8B" w:rsidP="00193A8B">
            <w:pPr>
              <w:pStyle w:val="ColorfulList-Accent11"/>
              <w:ind w:left="0"/>
              <w:jc w:val="center"/>
              <w:rPr>
                <w:rFonts w:ascii="Calibri Light" w:hAnsi="Calibri Light" w:cs="Calibri Light"/>
                <w:b/>
                <w:i/>
                <w:sz w:val="20"/>
                <w:szCs w:val="20"/>
              </w:rPr>
            </w:pPr>
            <w:r w:rsidRPr="00902ED8">
              <w:rPr>
                <w:rFonts w:ascii="Calibri Light" w:hAnsi="Calibri Light" w:cs="Calibri Light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FFFFFF"/>
          </w:tcPr>
          <w:p w14:paraId="4F3EBF4F" w14:textId="77777777" w:rsidR="00BD6819" w:rsidRPr="00902ED8" w:rsidRDefault="00193A8B" w:rsidP="00193A8B">
            <w:pPr>
              <w:pStyle w:val="ColorfulList-Accent11"/>
              <w:ind w:left="0"/>
              <w:jc w:val="center"/>
              <w:rPr>
                <w:rFonts w:ascii="Calibri Light" w:hAnsi="Calibri Light" w:cs="Calibri Light"/>
                <w:b/>
                <w:i/>
                <w:sz w:val="20"/>
                <w:szCs w:val="20"/>
              </w:rPr>
            </w:pPr>
            <w:r w:rsidRPr="00902ED8">
              <w:rPr>
                <w:rFonts w:ascii="Calibri Light" w:hAnsi="Calibri Light" w:cs="Calibri Light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FFFFFF"/>
          </w:tcPr>
          <w:p w14:paraId="353E0C92" w14:textId="77777777" w:rsidR="00BD6819" w:rsidRPr="00902ED8" w:rsidRDefault="00103481" w:rsidP="00193A8B">
            <w:pPr>
              <w:pStyle w:val="ColorfulList-Accent11"/>
              <w:ind w:left="0"/>
              <w:jc w:val="center"/>
              <w:rPr>
                <w:rFonts w:ascii="Calibri Light" w:hAnsi="Calibri Light" w:cs="Calibri Light"/>
                <w:b/>
                <w:i/>
                <w:sz w:val="20"/>
                <w:szCs w:val="20"/>
              </w:rPr>
            </w:pPr>
            <w:r w:rsidRPr="00902ED8">
              <w:rPr>
                <w:rFonts w:ascii="Calibri Light" w:hAnsi="Calibri Light" w:cs="Calibri Light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260" w:type="dxa"/>
            <w:shd w:val="clear" w:color="auto" w:fill="FFFFFF"/>
          </w:tcPr>
          <w:p w14:paraId="287512D5" w14:textId="77777777" w:rsidR="00BD6819" w:rsidRPr="00902ED8" w:rsidRDefault="00193A8B" w:rsidP="00193A8B">
            <w:pPr>
              <w:pStyle w:val="ColorfulList-Accent11"/>
              <w:ind w:left="0"/>
              <w:jc w:val="center"/>
              <w:rPr>
                <w:rFonts w:ascii="Calibri Light" w:hAnsi="Calibri Light" w:cs="Calibri Light"/>
                <w:b/>
                <w:i/>
                <w:sz w:val="20"/>
                <w:szCs w:val="20"/>
              </w:rPr>
            </w:pPr>
            <w:r w:rsidRPr="00902ED8">
              <w:rPr>
                <w:rFonts w:ascii="Calibri Light" w:hAnsi="Calibri Light" w:cs="Calibri Light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FFFFFF"/>
          </w:tcPr>
          <w:p w14:paraId="2E604E65" w14:textId="77777777" w:rsidR="00BD6819" w:rsidRPr="00902ED8" w:rsidRDefault="00193A8B" w:rsidP="00193A8B">
            <w:pPr>
              <w:pStyle w:val="ColorfulList-Accent11"/>
              <w:ind w:left="0"/>
              <w:jc w:val="center"/>
              <w:rPr>
                <w:rFonts w:ascii="Calibri Light" w:hAnsi="Calibri Light" w:cs="Calibri Light"/>
                <w:b/>
                <w:i/>
                <w:sz w:val="20"/>
                <w:szCs w:val="20"/>
              </w:rPr>
            </w:pPr>
            <w:r w:rsidRPr="00902ED8">
              <w:rPr>
                <w:rFonts w:ascii="Calibri Light" w:hAnsi="Calibri Light" w:cs="Calibri Light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170" w:type="dxa"/>
            <w:shd w:val="clear" w:color="auto" w:fill="FFFFFF"/>
          </w:tcPr>
          <w:p w14:paraId="3FAC4A70" w14:textId="77777777" w:rsidR="00BD6819" w:rsidRPr="00902ED8" w:rsidRDefault="00193A8B" w:rsidP="00193A8B">
            <w:pPr>
              <w:pStyle w:val="ColorfulList-Accent11"/>
              <w:ind w:left="0"/>
              <w:jc w:val="center"/>
              <w:rPr>
                <w:rFonts w:ascii="Calibri Light" w:hAnsi="Calibri Light" w:cs="Calibri Light"/>
                <w:b/>
                <w:i/>
                <w:sz w:val="20"/>
                <w:szCs w:val="20"/>
              </w:rPr>
            </w:pPr>
            <w:r w:rsidRPr="00902ED8">
              <w:rPr>
                <w:rFonts w:ascii="Calibri Light" w:hAnsi="Calibri Light" w:cs="Calibri Light"/>
                <w:b/>
                <w:i/>
                <w:sz w:val="20"/>
                <w:szCs w:val="20"/>
              </w:rPr>
              <w:t>19</w:t>
            </w:r>
          </w:p>
        </w:tc>
      </w:tr>
      <w:tr w:rsidR="00104C6B" w:rsidRPr="00285D82" w14:paraId="47E85EC3" w14:textId="77777777" w:rsidTr="00A72061">
        <w:trPr>
          <w:cantSplit/>
          <w:trHeight w:val="1250"/>
          <w:tblHeader/>
        </w:trPr>
        <w:tc>
          <w:tcPr>
            <w:tcW w:w="2865" w:type="dxa"/>
            <w:shd w:val="clear" w:color="auto" w:fill="FFFFFF"/>
          </w:tcPr>
          <w:p w14:paraId="79E0E8C7" w14:textId="77777777" w:rsidR="00104C6B" w:rsidRPr="00902ED8" w:rsidRDefault="00104C6B" w:rsidP="0008269F">
            <w:pPr>
              <w:pStyle w:val="ColorfulList-Accent11"/>
              <w:tabs>
                <w:tab w:val="left" w:pos="1440"/>
              </w:tabs>
              <w:ind w:left="0"/>
              <w:jc w:val="center"/>
              <w:rPr>
                <w:rFonts w:ascii="Calibri Light" w:hAnsi="Calibri Light" w:cs="Calibri Light"/>
                <w:b/>
                <w:i/>
                <w:sz w:val="20"/>
                <w:szCs w:val="20"/>
              </w:rPr>
            </w:pPr>
          </w:p>
          <w:p w14:paraId="444F0AAF" w14:textId="77777777" w:rsidR="00104C6B" w:rsidRPr="00902ED8" w:rsidRDefault="00104C6B" w:rsidP="00104C6B">
            <w:pPr>
              <w:pStyle w:val="ColorfulList-Accent11"/>
              <w:tabs>
                <w:tab w:val="left" w:pos="1440"/>
              </w:tabs>
              <w:ind w:left="0"/>
              <w:rPr>
                <w:rFonts w:ascii="Calibri Light" w:hAnsi="Calibri Light" w:cs="Calibri Light"/>
                <w:b/>
                <w:i/>
                <w:sz w:val="20"/>
                <w:szCs w:val="20"/>
              </w:rPr>
            </w:pPr>
          </w:p>
          <w:p w14:paraId="2759C719" w14:textId="77777777" w:rsidR="00104C6B" w:rsidRPr="00902ED8" w:rsidRDefault="00104C6B" w:rsidP="0008269F">
            <w:pPr>
              <w:pStyle w:val="ColorfulList-Accent11"/>
              <w:tabs>
                <w:tab w:val="left" w:pos="1440"/>
              </w:tabs>
              <w:ind w:left="0"/>
              <w:jc w:val="center"/>
              <w:rPr>
                <w:rFonts w:ascii="Calibri Light" w:hAnsi="Calibri Light" w:cs="Calibri Light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FFFFFF"/>
          </w:tcPr>
          <w:p w14:paraId="3A37D6A9" w14:textId="77777777" w:rsidR="00104C6B" w:rsidRPr="00902ED8" w:rsidRDefault="00104C6B" w:rsidP="0008269F">
            <w:pPr>
              <w:pStyle w:val="ColorfulList-Accent11"/>
              <w:ind w:left="0"/>
              <w:jc w:val="center"/>
              <w:rPr>
                <w:rFonts w:ascii="Calibri Light" w:hAnsi="Calibri Light" w:cs="Calibri Light"/>
                <w:i/>
                <w:sz w:val="18"/>
                <w:szCs w:val="18"/>
              </w:rPr>
            </w:pPr>
          </w:p>
        </w:tc>
        <w:tc>
          <w:tcPr>
            <w:tcW w:w="1216" w:type="dxa"/>
            <w:shd w:val="clear" w:color="auto" w:fill="FFFFFF"/>
          </w:tcPr>
          <w:p w14:paraId="0B32DD4D" w14:textId="77777777" w:rsidR="00104C6B" w:rsidRPr="00902ED8" w:rsidRDefault="00104C6B" w:rsidP="0008269F">
            <w:pPr>
              <w:pStyle w:val="ColorfulList-Accent11"/>
              <w:ind w:left="0"/>
              <w:jc w:val="center"/>
              <w:rPr>
                <w:rFonts w:ascii="Calibri Light" w:hAnsi="Calibri Light" w:cs="Calibri Light"/>
                <w:i/>
                <w:sz w:val="18"/>
                <w:szCs w:val="18"/>
              </w:rPr>
            </w:pPr>
          </w:p>
        </w:tc>
        <w:tc>
          <w:tcPr>
            <w:tcW w:w="1216" w:type="dxa"/>
            <w:shd w:val="clear" w:color="auto" w:fill="FFFFFF"/>
          </w:tcPr>
          <w:p w14:paraId="39608686" w14:textId="77777777" w:rsidR="00104C6B" w:rsidRPr="00902ED8" w:rsidRDefault="00104C6B" w:rsidP="0008269F">
            <w:pPr>
              <w:pStyle w:val="ColorfulList-Accent11"/>
              <w:ind w:left="0"/>
              <w:jc w:val="center"/>
              <w:rPr>
                <w:rFonts w:ascii="Calibri Light" w:hAnsi="Calibri Light" w:cs="Calibri Light"/>
                <w:i/>
                <w:sz w:val="18"/>
                <w:szCs w:val="18"/>
              </w:rPr>
            </w:pPr>
          </w:p>
        </w:tc>
        <w:tc>
          <w:tcPr>
            <w:tcW w:w="1317" w:type="dxa"/>
            <w:shd w:val="clear" w:color="auto" w:fill="FFFFFF"/>
          </w:tcPr>
          <w:p w14:paraId="47159B52" w14:textId="77777777" w:rsidR="00104C6B" w:rsidRPr="00902ED8" w:rsidRDefault="00104C6B" w:rsidP="0008269F">
            <w:pPr>
              <w:pStyle w:val="ColorfulList-Accent11"/>
              <w:ind w:left="0"/>
              <w:jc w:val="center"/>
              <w:rPr>
                <w:rFonts w:ascii="Calibri Light" w:hAnsi="Calibri Light" w:cs="Calibri Light"/>
                <w:i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14:paraId="22F46E0F" w14:textId="77777777" w:rsidR="00104C6B" w:rsidRPr="00902ED8" w:rsidRDefault="00104C6B" w:rsidP="0008269F">
            <w:pPr>
              <w:pStyle w:val="ColorfulList-Accent11"/>
              <w:ind w:left="0"/>
              <w:jc w:val="center"/>
              <w:rPr>
                <w:rFonts w:ascii="Calibri Light" w:hAnsi="Calibri Light" w:cs="Calibri Light"/>
                <w:i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14:paraId="162F040D" w14:textId="77777777" w:rsidR="00104C6B" w:rsidRPr="00902ED8" w:rsidRDefault="00104C6B" w:rsidP="0008269F">
            <w:pPr>
              <w:pStyle w:val="ColorfulList-Accent11"/>
              <w:ind w:left="0"/>
              <w:jc w:val="center"/>
              <w:rPr>
                <w:rFonts w:ascii="Calibri Light" w:hAnsi="Calibri Light" w:cs="Calibri Light"/>
                <w:i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</w:tcPr>
          <w:p w14:paraId="24BB2EF5" w14:textId="77777777" w:rsidR="00104C6B" w:rsidRPr="00902ED8" w:rsidRDefault="00104C6B" w:rsidP="0008269F">
            <w:pPr>
              <w:pStyle w:val="ColorfulList-Accent11"/>
              <w:ind w:left="0"/>
              <w:jc w:val="center"/>
              <w:rPr>
                <w:rFonts w:ascii="Calibri Light" w:hAnsi="Calibri Light" w:cs="Calibri Light"/>
                <w:i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14:paraId="3C052460" w14:textId="77777777" w:rsidR="00104C6B" w:rsidRPr="00902ED8" w:rsidRDefault="00104C6B" w:rsidP="0008269F">
            <w:pPr>
              <w:pStyle w:val="ColorfulList-Accent11"/>
              <w:ind w:left="0"/>
              <w:jc w:val="center"/>
              <w:rPr>
                <w:rFonts w:ascii="Calibri Light" w:hAnsi="Calibri Light" w:cs="Calibri Light"/>
                <w:i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/>
          </w:tcPr>
          <w:p w14:paraId="2C5159A2" w14:textId="77777777" w:rsidR="00104C6B" w:rsidRPr="00902ED8" w:rsidRDefault="00104C6B" w:rsidP="0008269F">
            <w:pPr>
              <w:pStyle w:val="ColorfulList-Accent11"/>
              <w:ind w:left="0"/>
              <w:jc w:val="center"/>
              <w:rPr>
                <w:rFonts w:ascii="Calibri Light" w:hAnsi="Calibri Light" w:cs="Calibri Light"/>
                <w:b/>
                <w:i/>
                <w:sz w:val="20"/>
                <w:szCs w:val="20"/>
              </w:rPr>
            </w:pPr>
          </w:p>
        </w:tc>
      </w:tr>
      <w:tr w:rsidR="00104C6B" w:rsidRPr="00285D82" w14:paraId="1C46E2C0" w14:textId="77777777" w:rsidTr="00A72061">
        <w:trPr>
          <w:cantSplit/>
          <w:trHeight w:val="1250"/>
          <w:tblHeader/>
        </w:trPr>
        <w:tc>
          <w:tcPr>
            <w:tcW w:w="2865" w:type="dxa"/>
            <w:shd w:val="clear" w:color="auto" w:fill="FFFFFF"/>
          </w:tcPr>
          <w:p w14:paraId="3888408C" w14:textId="77777777" w:rsidR="00104C6B" w:rsidRPr="00902ED8" w:rsidRDefault="00104C6B" w:rsidP="0008269F">
            <w:pPr>
              <w:pStyle w:val="ColorfulList-Accent11"/>
              <w:tabs>
                <w:tab w:val="left" w:pos="1440"/>
              </w:tabs>
              <w:ind w:left="0"/>
              <w:jc w:val="center"/>
              <w:rPr>
                <w:rFonts w:ascii="Calibri Light" w:hAnsi="Calibri Light" w:cs="Calibri Light"/>
                <w:b/>
                <w:i/>
                <w:sz w:val="20"/>
                <w:szCs w:val="20"/>
              </w:rPr>
            </w:pPr>
          </w:p>
          <w:p w14:paraId="5E210F4D" w14:textId="77777777" w:rsidR="00104C6B" w:rsidRPr="00902ED8" w:rsidRDefault="00104C6B" w:rsidP="00104C6B">
            <w:pPr>
              <w:pStyle w:val="ColorfulList-Accent11"/>
              <w:tabs>
                <w:tab w:val="left" w:pos="1440"/>
              </w:tabs>
              <w:ind w:left="0"/>
              <w:rPr>
                <w:rFonts w:ascii="Calibri Light" w:hAnsi="Calibri Light" w:cs="Calibri Light"/>
                <w:b/>
                <w:i/>
                <w:sz w:val="20"/>
                <w:szCs w:val="20"/>
              </w:rPr>
            </w:pPr>
          </w:p>
          <w:p w14:paraId="3554F203" w14:textId="77777777" w:rsidR="00104C6B" w:rsidRPr="00902ED8" w:rsidRDefault="00104C6B" w:rsidP="0008269F">
            <w:pPr>
              <w:pStyle w:val="ColorfulList-Accent11"/>
              <w:tabs>
                <w:tab w:val="left" w:pos="1440"/>
              </w:tabs>
              <w:ind w:left="0"/>
              <w:jc w:val="center"/>
              <w:rPr>
                <w:rFonts w:ascii="Calibri Light" w:hAnsi="Calibri Light" w:cs="Calibri Light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FFFFFF"/>
          </w:tcPr>
          <w:p w14:paraId="16D52C4B" w14:textId="77777777" w:rsidR="00104C6B" w:rsidRPr="00902ED8" w:rsidRDefault="00104C6B" w:rsidP="0008269F">
            <w:pPr>
              <w:pStyle w:val="ColorfulList-Accent11"/>
              <w:ind w:left="0"/>
              <w:jc w:val="center"/>
              <w:rPr>
                <w:rFonts w:ascii="Calibri Light" w:hAnsi="Calibri Light" w:cs="Calibri Light"/>
                <w:i/>
                <w:sz w:val="18"/>
                <w:szCs w:val="18"/>
              </w:rPr>
            </w:pPr>
          </w:p>
        </w:tc>
        <w:tc>
          <w:tcPr>
            <w:tcW w:w="1216" w:type="dxa"/>
            <w:shd w:val="clear" w:color="auto" w:fill="FFFFFF"/>
          </w:tcPr>
          <w:p w14:paraId="0B10EC80" w14:textId="77777777" w:rsidR="00104C6B" w:rsidRPr="00902ED8" w:rsidRDefault="00104C6B" w:rsidP="0008269F">
            <w:pPr>
              <w:pStyle w:val="ColorfulList-Accent11"/>
              <w:ind w:left="0"/>
              <w:jc w:val="center"/>
              <w:rPr>
                <w:rFonts w:ascii="Calibri Light" w:hAnsi="Calibri Light" w:cs="Calibri Light"/>
                <w:i/>
                <w:sz w:val="18"/>
                <w:szCs w:val="18"/>
              </w:rPr>
            </w:pPr>
          </w:p>
        </w:tc>
        <w:tc>
          <w:tcPr>
            <w:tcW w:w="1216" w:type="dxa"/>
            <w:shd w:val="clear" w:color="auto" w:fill="FFFFFF"/>
          </w:tcPr>
          <w:p w14:paraId="234DA745" w14:textId="77777777" w:rsidR="00104C6B" w:rsidRPr="00902ED8" w:rsidRDefault="00104C6B" w:rsidP="0008269F">
            <w:pPr>
              <w:pStyle w:val="ColorfulList-Accent11"/>
              <w:ind w:left="0"/>
              <w:jc w:val="center"/>
              <w:rPr>
                <w:rFonts w:ascii="Calibri Light" w:hAnsi="Calibri Light" w:cs="Calibri Light"/>
                <w:i/>
                <w:sz w:val="18"/>
                <w:szCs w:val="18"/>
              </w:rPr>
            </w:pPr>
          </w:p>
        </w:tc>
        <w:tc>
          <w:tcPr>
            <w:tcW w:w="1317" w:type="dxa"/>
            <w:shd w:val="clear" w:color="auto" w:fill="FFFFFF"/>
          </w:tcPr>
          <w:p w14:paraId="7516C174" w14:textId="77777777" w:rsidR="00104C6B" w:rsidRPr="00902ED8" w:rsidRDefault="00104C6B" w:rsidP="0008269F">
            <w:pPr>
              <w:pStyle w:val="ColorfulList-Accent11"/>
              <w:ind w:left="0"/>
              <w:jc w:val="center"/>
              <w:rPr>
                <w:rFonts w:ascii="Calibri Light" w:hAnsi="Calibri Light" w:cs="Calibri Light"/>
                <w:i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14:paraId="0508729C" w14:textId="77777777" w:rsidR="00104C6B" w:rsidRPr="00902ED8" w:rsidRDefault="00104C6B" w:rsidP="0008269F">
            <w:pPr>
              <w:pStyle w:val="ColorfulList-Accent11"/>
              <w:ind w:left="0"/>
              <w:jc w:val="center"/>
              <w:rPr>
                <w:rFonts w:ascii="Calibri Light" w:hAnsi="Calibri Light" w:cs="Calibri Light"/>
                <w:i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14:paraId="30217AB4" w14:textId="77777777" w:rsidR="00104C6B" w:rsidRPr="00902ED8" w:rsidRDefault="00104C6B" w:rsidP="0008269F">
            <w:pPr>
              <w:pStyle w:val="ColorfulList-Accent11"/>
              <w:ind w:left="0"/>
              <w:jc w:val="center"/>
              <w:rPr>
                <w:rFonts w:ascii="Calibri Light" w:hAnsi="Calibri Light" w:cs="Calibri Light"/>
                <w:i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</w:tcPr>
          <w:p w14:paraId="0F6D0F6E" w14:textId="77777777" w:rsidR="00104C6B" w:rsidRPr="00902ED8" w:rsidRDefault="00104C6B" w:rsidP="0008269F">
            <w:pPr>
              <w:pStyle w:val="ColorfulList-Accent11"/>
              <w:ind w:left="0"/>
              <w:jc w:val="center"/>
              <w:rPr>
                <w:rFonts w:ascii="Calibri Light" w:hAnsi="Calibri Light" w:cs="Calibri Light"/>
                <w:i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14:paraId="65F59FBD" w14:textId="77777777" w:rsidR="00104C6B" w:rsidRPr="00902ED8" w:rsidRDefault="00104C6B" w:rsidP="0008269F">
            <w:pPr>
              <w:pStyle w:val="ColorfulList-Accent11"/>
              <w:ind w:left="0"/>
              <w:jc w:val="center"/>
              <w:rPr>
                <w:rFonts w:ascii="Calibri Light" w:hAnsi="Calibri Light" w:cs="Calibri Light"/>
                <w:i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/>
          </w:tcPr>
          <w:p w14:paraId="1AFDF905" w14:textId="77777777" w:rsidR="00104C6B" w:rsidRPr="00902ED8" w:rsidRDefault="00104C6B" w:rsidP="0008269F">
            <w:pPr>
              <w:pStyle w:val="ColorfulList-Accent11"/>
              <w:ind w:left="0"/>
              <w:jc w:val="center"/>
              <w:rPr>
                <w:rFonts w:ascii="Calibri Light" w:hAnsi="Calibri Light" w:cs="Calibri Light"/>
                <w:b/>
                <w:i/>
                <w:sz w:val="20"/>
                <w:szCs w:val="20"/>
              </w:rPr>
            </w:pPr>
          </w:p>
        </w:tc>
      </w:tr>
    </w:tbl>
    <w:p w14:paraId="0932AA58" w14:textId="77777777" w:rsidR="009608E4" w:rsidRPr="00954BDD" w:rsidRDefault="009608E4" w:rsidP="009608E4">
      <w:pPr>
        <w:pStyle w:val="ColorfulList-Accent11"/>
        <w:ind w:left="1440"/>
        <w:rPr>
          <w:rFonts w:ascii="Lucida Sans" w:hAnsi="Lucida Sans"/>
        </w:rPr>
      </w:pPr>
    </w:p>
    <w:sectPr w:rsidR="009608E4" w:rsidRPr="00954BDD" w:rsidSect="007E6E22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E5C70" w14:textId="77777777" w:rsidR="007E6E22" w:rsidRDefault="007E6E22" w:rsidP="009608E4">
      <w:pPr>
        <w:spacing w:after="0" w:line="240" w:lineRule="auto"/>
      </w:pPr>
      <w:r>
        <w:separator/>
      </w:r>
    </w:p>
  </w:endnote>
  <w:endnote w:type="continuationSeparator" w:id="0">
    <w:p w14:paraId="714524C8" w14:textId="77777777" w:rsidR="007E6E22" w:rsidRDefault="007E6E22" w:rsidP="00960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B4D5F" w14:textId="77777777" w:rsidR="001949F1" w:rsidRPr="00F27651" w:rsidRDefault="001949F1" w:rsidP="001949F1">
    <w:pPr>
      <w:pStyle w:val="Footer"/>
      <w:jc w:val="right"/>
      <w:rPr>
        <w:rFonts w:ascii="Calibri Light" w:hAnsi="Calibri Light" w:cs="Calibri Light"/>
      </w:rPr>
    </w:pPr>
    <w:r w:rsidRPr="00F27651">
      <w:rPr>
        <w:rFonts w:ascii="Calibri Light" w:hAnsi="Calibri Light" w:cs="Calibri Light"/>
      </w:rPr>
      <w:t>Adapted from: Community Wealth Ventures’ Community Wealth Seekers Guide</w:t>
    </w:r>
  </w:p>
  <w:p w14:paraId="3DE3EEFB" w14:textId="77777777" w:rsidR="001949F1" w:rsidRDefault="001949F1">
    <w:pPr>
      <w:pStyle w:val="Footer"/>
    </w:pPr>
  </w:p>
  <w:p w14:paraId="6C53F93C" w14:textId="77777777" w:rsidR="009608E4" w:rsidRDefault="009608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20679" w14:textId="77777777" w:rsidR="007E6E22" w:rsidRDefault="007E6E22" w:rsidP="009608E4">
      <w:pPr>
        <w:spacing w:after="0" w:line="240" w:lineRule="auto"/>
      </w:pPr>
      <w:r>
        <w:separator/>
      </w:r>
    </w:p>
  </w:footnote>
  <w:footnote w:type="continuationSeparator" w:id="0">
    <w:p w14:paraId="1FA9AA43" w14:textId="77777777" w:rsidR="007E6E22" w:rsidRDefault="007E6E22" w:rsidP="009608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D14EA"/>
    <w:multiLevelType w:val="multilevel"/>
    <w:tmpl w:val="C638E2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B149F"/>
    <w:multiLevelType w:val="hybridMultilevel"/>
    <w:tmpl w:val="FC026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4F4B9E"/>
    <w:multiLevelType w:val="hybridMultilevel"/>
    <w:tmpl w:val="88409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7C1A37"/>
    <w:multiLevelType w:val="hybridMultilevel"/>
    <w:tmpl w:val="BCFA7458"/>
    <w:lvl w:ilvl="0" w:tplc="04090001">
      <w:start w:val="1"/>
      <w:numFmt w:val="bullet"/>
      <w:lvlText w:val=""/>
      <w:lvlJc w:val="left"/>
      <w:pPr>
        <w:ind w:left="3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</w:abstractNum>
  <w:abstractNum w:abstractNumId="4" w15:restartNumberingAfterBreak="0">
    <w:nsid w:val="661B63A4"/>
    <w:multiLevelType w:val="hybridMultilevel"/>
    <w:tmpl w:val="C638E2FC"/>
    <w:lvl w:ilvl="0" w:tplc="4C141AFA">
      <w:start w:val="1"/>
      <w:numFmt w:val="decimal"/>
      <w:pStyle w:val="nu"/>
      <w:lvlText w:val="%1."/>
      <w:lvlJc w:val="left"/>
      <w:pPr>
        <w:ind w:left="720" w:hanging="360"/>
      </w:pPr>
      <w:rPr>
        <w:rFonts w:hint="default"/>
      </w:rPr>
    </w:lvl>
    <w:lvl w:ilvl="1" w:tplc="A21CB34C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AE39FA"/>
    <w:multiLevelType w:val="hybridMultilevel"/>
    <w:tmpl w:val="119A9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5256271">
    <w:abstractNumId w:val="4"/>
  </w:num>
  <w:num w:numId="2" w16cid:durableId="590823111">
    <w:abstractNumId w:val="2"/>
  </w:num>
  <w:num w:numId="3" w16cid:durableId="662859924">
    <w:abstractNumId w:val="0"/>
  </w:num>
  <w:num w:numId="4" w16cid:durableId="569267796">
    <w:abstractNumId w:val="1"/>
  </w:num>
  <w:num w:numId="5" w16cid:durableId="1776975561">
    <w:abstractNumId w:val="5"/>
  </w:num>
  <w:num w:numId="6" w16cid:durableId="10356168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144"/>
    <w:rsid w:val="00045AFC"/>
    <w:rsid w:val="00046708"/>
    <w:rsid w:val="00063941"/>
    <w:rsid w:val="00065B54"/>
    <w:rsid w:val="0008269F"/>
    <w:rsid w:val="000879FA"/>
    <w:rsid w:val="0009171F"/>
    <w:rsid w:val="000A55FD"/>
    <w:rsid w:val="000E71E3"/>
    <w:rsid w:val="00103481"/>
    <w:rsid w:val="00104C6B"/>
    <w:rsid w:val="001133E3"/>
    <w:rsid w:val="00193A8B"/>
    <w:rsid w:val="001949F1"/>
    <w:rsid w:val="001A3823"/>
    <w:rsid w:val="001D1162"/>
    <w:rsid w:val="001E0390"/>
    <w:rsid w:val="001E7A01"/>
    <w:rsid w:val="00241DF4"/>
    <w:rsid w:val="00267FED"/>
    <w:rsid w:val="00285D82"/>
    <w:rsid w:val="00287718"/>
    <w:rsid w:val="002F5A26"/>
    <w:rsid w:val="00305BE6"/>
    <w:rsid w:val="0038558D"/>
    <w:rsid w:val="003A2BF6"/>
    <w:rsid w:val="003B1A23"/>
    <w:rsid w:val="003D7233"/>
    <w:rsid w:val="004355BA"/>
    <w:rsid w:val="0047572A"/>
    <w:rsid w:val="004A10CA"/>
    <w:rsid w:val="004A615B"/>
    <w:rsid w:val="00564F34"/>
    <w:rsid w:val="00582DB7"/>
    <w:rsid w:val="00585144"/>
    <w:rsid w:val="005F2C60"/>
    <w:rsid w:val="00645DB9"/>
    <w:rsid w:val="00654275"/>
    <w:rsid w:val="006701C0"/>
    <w:rsid w:val="006973B8"/>
    <w:rsid w:val="006A2997"/>
    <w:rsid w:val="007169C6"/>
    <w:rsid w:val="00720766"/>
    <w:rsid w:val="00751651"/>
    <w:rsid w:val="0076374C"/>
    <w:rsid w:val="00772E5F"/>
    <w:rsid w:val="00774526"/>
    <w:rsid w:val="007A18B7"/>
    <w:rsid w:val="007E6E22"/>
    <w:rsid w:val="00887B21"/>
    <w:rsid w:val="008D073D"/>
    <w:rsid w:val="008F50B0"/>
    <w:rsid w:val="00902ED8"/>
    <w:rsid w:val="00933ECB"/>
    <w:rsid w:val="009464C8"/>
    <w:rsid w:val="00954BDD"/>
    <w:rsid w:val="009608E4"/>
    <w:rsid w:val="009834C4"/>
    <w:rsid w:val="009E376F"/>
    <w:rsid w:val="00A4715D"/>
    <w:rsid w:val="00A51A47"/>
    <w:rsid w:val="00A72061"/>
    <w:rsid w:val="00B04B90"/>
    <w:rsid w:val="00B47215"/>
    <w:rsid w:val="00B50D80"/>
    <w:rsid w:val="00B5313B"/>
    <w:rsid w:val="00B904E5"/>
    <w:rsid w:val="00BA5E8C"/>
    <w:rsid w:val="00BC0A0A"/>
    <w:rsid w:val="00BD6819"/>
    <w:rsid w:val="00C2554B"/>
    <w:rsid w:val="00C64203"/>
    <w:rsid w:val="00CC69E9"/>
    <w:rsid w:val="00D22FC2"/>
    <w:rsid w:val="00D37670"/>
    <w:rsid w:val="00D44BBC"/>
    <w:rsid w:val="00D47797"/>
    <w:rsid w:val="00DA2AD9"/>
    <w:rsid w:val="00DA4DDA"/>
    <w:rsid w:val="00DC356A"/>
    <w:rsid w:val="00DF4C66"/>
    <w:rsid w:val="00E06020"/>
    <w:rsid w:val="00E10EF1"/>
    <w:rsid w:val="00E4751C"/>
    <w:rsid w:val="00F2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53136C"/>
  <w15:docId w15:val="{70C4170B-A2ED-441E-B3D3-824EA11C8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609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585144"/>
    <w:pPr>
      <w:ind w:left="720"/>
      <w:contextualSpacing/>
    </w:pPr>
  </w:style>
  <w:style w:type="table" w:styleId="TableGrid">
    <w:name w:val="Table Grid"/>
    <w:basedOn w:val="TableNormal"/>
    <w:uiPriority w:val="59"/>
    <w:rsid w:val="0013000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4E38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383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E38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3833"/>
    <w:rPr>
      <w:sz w:val="22"/>
      <w:szCs w:val="22"/>
    </w:rPr>
  </w:style>
  <w:style w:type="paragraph" w:customStyle="1" w:styleId="nu">
    <w:name w:val="nu"/>
    <w:aliases w:val="berline"/>
    <w:basedOn w:val="ColorfulList-Accent11"/>
    <w:qFormat/>
    <w:rsid w:val="00735EE1"/>
    <w:pPr>
      <w:numPr>
        <w:numId w:val="1"/>
      </w:numPr>
    </w:pPr>
    <w:rPr>
      <w:rFonts w:ascii="Lucida Sans" w:hAnsi="Lucida Sans" w:cs="Arial"/>
      <w:color w:val="1B2764"/>
      <w:sz w:val="20"/>
      <w:szCs w:val="20"/>
    </w:rPr>
  </w:style>
  <w:style w:type="paragraph" w:customStyle="1" w:styleId="underline">
    <w:name w:val="underline"/>
    <w:basedOn w:val="ColorfulList-Accent11"/>
    <w:qFormat/>
    <w:rsid w:val="00735EE1"/>
    <w:pPr>
      <w:tabs>
        <w:tab w:val="right" w:leader="underscore" w:pos="9360"/>
      </w:tabs>
      <w:ind w:left="0"/>
    </w:pPr>
    <w:rPr>
      <w:rFonts w:ascii="Lucida Sans" w:hAnsi="Lucida Sans"/>
      <w:color w:val="1B2764"/>
    </w:rPr>
  </w:style>
  <w:style w:type="paragraph" w:styleId="BalloonText">
    <w:name w:val="Balloon Text"/>
    <w:basedOn w:val="Normal"/>
    <w:link w:val="BalloonTextChar"/>
    <w:rsid w:val="00194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49F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F4C6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Revision">
    <w:name w:val="Revision"/>
    <w:hidden/>
    <w:semiHidden/>
    <w:rsid w:val="006A299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Alysia</dc:creator>
  <cp:lastModifiedBy>Amanda Basler</cp:lastModifiedBy>
  <cp:revision>2</cp:revision>
  <cp:lastPrinted>2011-06-22T04:17:00Z</cp:lastPrinted>
  <dcterms:created xsi:type="dcterms:W3CDTF">2024-01-17T14:24:00Z</dcterms:created>
  <dcterms:modified xsi:type="dcterms:W3CDTF">2024-01-17T14:24:00Z</dcterms:modified>
</cp:coreProperties>
</file>